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AC62D" w14:textId="281228B9" w:rsidR="00F238EC" w:rsidRPr="00725444" w:rsidRDefault="00D477E9" w:rsidP="00D477E9">
      <w:pPr>
        <w:jc w:val="right"/>
        <w:rPr>
          <w:b/>
        </w:rPr>
      </w:pPr>
      <w:r w:rsidRPr="00725444">
        <w:rPr>
          <w:b/>
        </w:rPr>
        <w:t xml:space="preserve">H. Veracruz, Ver. </w:t>
      </w:r>
      <w:r w:rsidR="00725444">
        <w:rPr>
          <w:b/>
        </w:rPr>
        <w:t>11</w:t>
      </w:r>
      <w:r w:rsidRPr="00725444">
        <w:rPr>
          <w:b/>
        </w:rPr>
        <w:t xml:space="preserve"> marzo de 2025</w:t>
      </w:r>
    </w:p>
    <w:p w14:paraId="3F89B3DF" w14:textId="1D95E9B4" w:rsidR="00D477E9" w:rsidRPr="001322F6" w:rsidRDefault="001322F6" w:rsidP="00D477E9">
      <w:pPr>
        <w:jc w:val="center"/>
        <w:rPr>
          <w:b/>
          <w:sz w:val="56"/>
          <w:szCs w:val="36"/>
        </w:rPr>
      </w:pPr>
      <w:r w:rsidRPr="001322F6">
        <w:rPr>
          <w:b/>
          <w:sz w:val="56"/>
          <w:szCs w:val="36"/>
        </w:rPr>
        <w:t>AVISO APLICACIÓN ENCUESTA “JORNADA NACIONAL MCCEMS”</w:t>
      </w:r>
    </w:p>
    <w:p w14:paraId="7E894C17" w14:textId="77777777" w:rsidR="00D477E9" w:rsidRPr="001322F6" w:rsidRDefault="00D477E9" w:rsidP="00D477E9">
      <w:pPr>
        <w:jc w:val="center"/>
        <w:rPr>
          <w:b/>
          <w:sz w:val="32"/>
          <w:szCs w:val="36"/>
        </w:rPr>
      </w:pPr>
    </w:p>
    <w:p w14:paraId="4C88AEC4" w14:textId="751765D0" w:rsidR="00D477E9" w:rsidRPr="001322F6" w:rsidRDefault="00D477E9" w:rsidP="00B55710">
      <w:pPr>
        <w:ind w:firstLine="708"/>
        <w:jc w:val="both"/>
        <w:rPr>
          <w:sz w:val="22"/>
        </w:rPr>
      </w:pPr>
      <w:r w:rsidRPr="001322F6">
        <w:rPr>
          <w:sz w:val="22"/>
        </w:rPr>
        <w:t>Po</w:t>
      </w:r>
      <w:r w:rsidR="00F803A2" w:rsidRPr="001322F6">
        <w:rPr>
          <w:sz w:val="22"/>
        </w:rPr>
        <w:t>r medio del presente se informa</w:t>
      </w:r>
      <w:r w:rsidRPr="001322F6">
        <w:rPr>
          <w:sz w:val="22"/>
        </w:rPr>
        <w:t xml:space="preserve"> a todos los alumnos y padres de familia del </w:t>
      </w:r>
      <w:proofErr w:type="spellStart"/>
      <w:r w:rsidRPr="001322F6">
        <w:rPr>
          <w:sz w:val="22"/>
        </w:rPr>
        <w:t>CETiS</w:t>
      </w:r>
      <w:proofErr w:type="spellEnd"/>
      <w:r w:rsidRPr="001322F6">
        <w:rPr>
          <w:sz w:val="22"/>
        </w:rPr>
        <w:t xml:space="preserve"> No. </w:t>
      </w:r>
      <w:proofErr w:type="gramStart"/>
      <w:r w:rsidRPr="001322F6">
        <w:rPr>
          <w:sz w:val="22"/>
        </w:rPr>
        <w:t xml:space="preserve">15 </w:t>
      </w:r>
      <w:r w:rsidRPr="001322F6">
        <w:rPr>
          <w:b/>
          <w:sz w:val="22"/>
        </w:rPr>
        <w:t xml:space="preserve"> TURNO</w:t>
      </w:r>
      <w:proofErr w:type="gramEnd"/>
      <w:r w:rsidR="00B55710" w:rsidRPr="001322F6">
        <w:rPr>
          <w:b/>
          <w:sz w:val="22"/>
        </w:rPr>
        <w:t xml:space="preserve"> </w:t>
      </w:r>
      <w:r w:rsidR="005B5A4D">
        <w:rPr>
          <w:b/>
          <w:sz w:val="22"/>
        </w:rPr>
        <w:t>VESPERTINO</w:t>
      </w:r>
      <w:r w:rsidRPr="001322F6">
        <w:rPr>
          <w:b/>
          <w:sz w:val="22"/>
        </w:rPr>
        <w:t xml:space="preserve">, </w:t>
      </w:r>
      <w:r w:rsidRPr="001322F6">
        <w:rPr>
          <w:sz w:val="22"/>
        </w:rPr>
        <w:t xml:space="preserve">que el día de mañana </w:t>
      </w:r>
      <w:r w:rsidR="004D191F" w:rsidRPr="001322F6">
        <w:rPr>
          <w:sz w:val="22"/>
        </w:rPr>
        <w:t xml:space="preserve">miércoles </w:t>
      </w:r>
      <w:r w:rsidR="00B55710" w:rsidRPr="001322F6">
        <w:rPr>
          <w:sz w:val="22"/>
        </w:rPr>
        <w:t xml:space="preserve">12 de marzo del presente, se aplicará una ENCUESTA a los estudiantes de segundo y cuarto semestre, </w:t>
      </w:r>
      <w:r w:rsidRPr="001322F6">
        <w:rPr>
          <w:sz w:val="22"/>
        </w:rPr>
        <w:t xml:space="preserve"> </w:t>
      </w:r>
      <w:r w:rsidR="00B55710" w:rsidRPr="001322F6">
        <w:rPr>
          <w:sz w:val="22"/>
        </w:rPr>
        <w:t xml:space="preserve">actividad que se encuentra bajo los lineamientos de las </w:t>
      </w:r>
      <w:r w:rsidRPr="001322F6">
        <w:rPr>
          <w:b/>
          <w:sz w:val="22"/>
        </w:rPr>
        <w:t xml:space="preserve">“JORNADAS NACIONALES MCCEMS” </w:t>
      </w:r>
      <w:r w:rsidRPr="001322F6">
        <w:rPr>
          <w:sz w:val="22"/>
        </w:rPr>
        <w:t>que tienen como propósito construir un diálogo en todo el país para avanzar en la transformación de este nivel educativo.</w:t>
      </w:r>
    </w:p>
    <w:p w14:paraId="7E3A026D" w14:textId="77777777" w:rsidR="00F803A2" w:rsidRPr="001322F6" w:rsidRDefault="00F803A2" w:rsidP="00D477E9">
      <w:pPr>
        <w:jc w:val="both"/>
        <w:rPr>
          <w:sz w:val="22"/>
        </w:rPr>
      </w:pPr>
    </w:p>
    <w:p w14:paraId="60EF86DB" w14:textId="65420AE6" w:rsidR="001322F6" w:rsidRPr="005B5A4D" w:rsidRDefault="00F803A2" w:rsidP="005B5A4D">
      <w:pPr>
        <w:ind w:firstLine="708"/>
        <w:jc w:val="both"/>
        <w:rPr>
          <w:sz w:val="22"/>
        </w:rPr>
      </w:pPr>
      <w:r w:rsidRPr="001322F6">
        <w:rPr>
          <w:sz w:val="22"/>
        </w:rPr>
        <w:t xml:space="preserve">Por lo anterior, se </w:t>
      </w:r>
      <w:r w:rsidR="00B55710" w:rsidRPr="001322F6">
        <w:rPr>
          <w:sz w:val="22"/>
        </w:rPr>
        <w:t>hace del conocimiento a la comunidad estudiantil (alumnos y padre de familia)</w:t>
      </w:r>
      <w:r w:rsidRPr="001322F6">
        <w:rPr>
          <w:sz w:val="22"/>
        </w:rPr>
        <w:t xml:space="preserve"> </w:t>
      </w:r>
      <w:r w:rsidR="00B55710" w:rsidRPr="001322F6">
        <w:rPr>
          <w:sz w:val="22"/>
        </w:rPr>
        <w:t xml:space="preserve">que </w:t>
      </w:r>
      <w:r w:rsidR="0029193E" w:rsidRPr="001322F6">
        <w:rPr>
          <w:sz w:val="22"/>
        </w:rPr>
        <w:t>de acuerdo con</w:t>
      </w:r>
      <w:r w:rsidR="00B55710" w:rsidRPr="001322F6">
        <w:rPr>
          <w:sz w:val="22"/>
        </w:rPr>
        <w:t xml:space="preserve"> la programación que a continuación de detalla, el alumno deberá de presentarse a dicho horario que le corresponde a su grupo y terminando dicha encuesta se retirará a su hogar, quedando</w:t>
      </w:r>
      <w:r w:rsidR="00B55710" w:rsidRPr="001322F6">
        <w:rPr>
          <w:b/>
          <w:sz w:val="22"/>
        </w:rPr>
        <w:t xml:space="preserve"> suspendidas</w:t>
      </w:r>
      <w:r w:rsidRPr="001322F6">
        <w:rPr>
          <w:b/>
          <w:sz w:val="22"/>
        </w:rPr>
        <w:t xml:space="preserve"> las actividades académicas </w:t>
      </w:r>
      <w:r w:rsidR="00B55710" w:rsidRPr="001322F6">
        <w:rPr>
          <w:b/>
          <w:sz w:val="22"/>
        </w:rPr>
        <w:t>posteriores</w:t>
      </w:r>
      <w:r w:rsidRPr="001322F6">
        <w:rPr>
          <w:sz w:val="22"/>
        </w:rPr>
        <w:t xml:space="preserve">, reincorporándose a </w:t>
      </w:r>
      <w:r w:rsidR="00B55710" w:rsidRPr="001322F6">
        <w:rPr>
          <w:sz w:val="22"/>
        </w:rPr>
        <w:t>sus</w:t>
      </w:r>
      <w:r w:rsidRPr="001322F6">
        <w:rPr>
          <w:sz w:val="22"/>
        </w:rPr>
        <w:t xml:space="preserve"> actividades</w:t>
      </w:r>
      <w:r w:rsidR="00B55710" w:rsidRPr="001322F6">
        <w:rPr>
          <w:sz w:val="22"/>
        </w:rPr>
        <w:t xml:space="preserve"> académicas con normalidad</w:t>
      </w:r>
      <w:r w:rsidRPr="001322F6">
        <w:rPr>
          <w:sz w:val="22"/>
        </w:rPr>
        <w:t xml:space="preserve"> el</w:t>
      </w:r>
      <w:r w:rsidR="00B55710" w:rsidRPr="001322F6">
        <w:rPr>
          <w:sz w:val="22"/>
        </w:rPr>
        <w:t xml:space="preserve"> </w:t>
      </w:r>
      <w:proofErr w:type="gramStart"/>
      <w:r w:rsidR="00B55710" w:rsidRPr="001322F6">
        <w:rPr>
          <w:sz w:val="22"/>
        </w:rPr>
        <w:t>día</w:t>
      </w:r>
      <w:r w:rsidRPr="001322F6">
        <w:rPr>
          <w:sz w:val="22"/>
        </w:rPr>
        <w:t xml:space="preserve"> </w:t>
      </w:r>
      <w:r w:rsidR="004D191F" w:rsidRPr="001322F6">
        <w:rPr>
          <w:sz w:val="22"/>
        </w:rPr>
        <w:t>jueves</w:t>
      </w:r>
      <w:proofErr w:type="gramEnd"/>
      <w:r w:rsidRPr="001322F6">
        <w:rPr>
          <w:sz w:val="22"/>
        </w:rPr>
        <w:t xml:space="preserve"> </w:t>
      </w:r>
      <w:r w:rsidR="00B55710" w:rsidRPr="001322F6">
        <w:rPr>
          <w:sz w:val="22"/>
        </w:rPr>
        <w:t>13</w:t>
      </w:r>
      <w:r w:rsidRPr="001322F6">
        <w:rPr>
          <w:sz w:val="22"/>
        </w:rPr>
        <w:t xml:space="preserve"> de marzo del presente.</w:t>
      </w:r>
    </w:p>
    <w:p w14:paraId="7156638D" w14:textId="0727D65E" w:rsidR="001322F6" w:rsidRDefault="0029193E" w:rsidP="001322F6">
      <w:pPr>
        <w:ind w:firstLine="708"/>
        <w:jc w:val="center"/>
      </w:pPr>
      <w:r w:rsidRPr="0029193E">
        <w:drawing>
          <wp:inline distT="0" distB="0" distL="0" distR="0" wp14:anchorId="1E578381" wp14:editId="0ED4383B">
            <wp:extent cx="3918103" cy="2520950"/>
            <wp:effectExtent l="0" t="0" r="6350" b="0"/>
            <wp:docPr id="1810862833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862833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25548" cy="252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361FB" w14:textId="1EE45C3E" w:rsidR="001322F6" w:rsidRPr="001322F6" w:rsidRDefault="001322F6" w:rsidP="00D477E9">
      <w:pPr>
        <w:jc w:val="both"/>
        <w:rPr>
          <w:sz w:val="22"/>
        </w:rPr>
      </w:pPr>
      <w:r w:rsidRPr="001322F6">
        <w:rPr>
          <w:sz w:val="22"/>
        </w:rPr>
        <w:t>NOTA 1: EL ALUMNO DEBE DE PRESENTARSE COMPLETAMENTE UNIFORMADO.</w:t>
      </w:r>
    </w:p>
    <w:p w14:paraId="1D428785" w14:textId="2194F5B3" w:rsidR="001322F6" w:rsidRPr="005B5A4D" w:rsidRDefault="001322F6" w:rsidP="00D477E9">
      <w:pPr>
        <w:jc w:val="both"/>
        <w:rPr>
          <w:sz w:val="22"/>
        </w:rPr>
      </w:pPr>
      <w:r w:rsidRPr="001322F6">
        <w:rPr>
          <w:sz w:val="22"/>
        </w:rPr>
        <w:t>NOTA 2: LOS ESTUDIANTES DE SEXTO SEMESTRE TENDRAN SU JORNADA ACADEMICA CON NORMALIDAD.</w:t>
      </w:r>
    </w:p>
    <w:p w14:paraId="392423E6" w14:textId="27F66E78" w:rsidR="00F803A2" w:rsidRDefault="00F803A2" w:rsidP="00D477E9">
      <w:pPr>
        <w:jc w:val="both"/>
      </w:pPr>
      <w:r>
        <w:t>Sin otro particular quedamos atentos a dudas y comentarios.</w:t>
      </w:r>
    </w:p>
    <w:p w14:paraId="6AC9712F" w14:textId="77777777" w:rsidR="00F803A2" w:rsidRDefault="00F803A2" w:rsidP="00D477E9">
      <w:pPr>
        <w:jc w:val="both"/>
      </w:pPr>
    </w:p>
    <w:p w14:paraId="4D08047F" w14:textId="127AB45C" w:rsidR="00F803A2" w:rsidRDefault="00F803A2" w:rsidP="00D477E9">
      <w:pPr>
        <w:jc w:val="both"/>
      </w:pPr>
      <w:r>
        <w:t>ATENTAMENTE</w:t>
      </w:r>
    </w:p>
    <w:p w14:paraId="47A14FAE" w14:textId="77777777" w:rsidR="00F803A2" w:rsidRDefault="00F803A2" w:rsidP="00D477E9">
      <w:pPr>
        <w:jc w:val="both"/>
      </w:pPr>
    </w:p>
    <w:p w14:paraId="0865E15A" w14:textId="041C6ACF" w:rsidR="00F803A2" w:rsidRDefault="00F803A2" w:rsidP="00D477E9">
      <w:pPr>
        <w:jc w:val="both"/>
      </w:pPr>
      <w:r>
        <w:t>DIRECCION DEL PLANTEL</w:t>
      </w:r>
    </w:p>
    <w:p w14:paraId="4782E873" w14:textId="513A314F" w:rsidR="00F803A2" w:rsidRPr="00D477E9" w:rsidRDefault="00F803A2" w:rsidP="00D477E9">
      <w:pPr>
        <w:jc w:val="both"/>
      </w:pPr>
      <w:proofErr w:type="spellStart"/>
      <w:r>
        <w:t>CETiS</w:t>
      </w:r>
      <w:proofErr w:type="spellEnd"/>
      <w:r>
        <w:t xml:space="preserve"> No. 15</w:t>
      </w:r>
    </w:p>
    <w:sectPr w:rsidR="00F803A2" w:rsidRPr="00D477E9" w:rsidSect="005B5A4D">
      <w:headerReference w:type="default" r:id="rId8"/>
      <w:footerReference w:type="default" r:id="rId9"/>
      <w:pgSz w:w="12240" w:h="15840"/>
      <w:pgMar w:top="1985" w:right="11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0AE33" w14:textId="77777777" w:rsidR="0099069A" w:rsidRDefault="0099069A" w:rsidP="007C2AD6">
      <w:r>
        <w:separator/>
      </w:r>
    </w:p>
  </w:endnote>
  <w:endnote w:type="continuationSeparator" w:id="0">
    <w:p w14:paraId="1ED442B8" w14:textId="77777777" w:rsidR="0099069A" w:rsidRDefault="0099069A" w:rsidP="007C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to Sans">
    <w:altName w:val="Arial"/>
    <w:charset w:val="00"/>
    <w:family w:val="swiss"/>
    <w:pitch w:val="variable"/>
    <w:sig w:usb0="E00082FF" w:usb1="400078FF" w:usb2="00000021" w:usb3="00000000" w:csb0="0000019F" w:csb1="00000000"/>
  </w:font>
  <w:font w:name="Noto Sans SemiBold">
    <w:altName w:val="Calibri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75659" w14:textId="46E4E149" w:rsidR="00F238EC" w:rsidRDefault="00F238EC">
    <w:pPr>
      <w:pStyle w:val="Piedepgina"/>
    </w:pPr>
    <w:r>
      <w:rPr>
        <w:noProof/>
        <w:lang w:val="es-MX" w:eastAsia="es-MX"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A38722" wp14:editId="77E2C7DA">
              <wp:simplePos x="0" y="0"/>
              <wp:positionH relativeFrom="margin">
                <wp:posOffset>1161415</wp:posOffset>
              </wp:positionH>
              <wp:positionV relativeFrom="paragraph">
                <wp:posOffset>-37465</wp:posOffset>
              </wp:positionV>
              <wp:extent cx="4759960" cy="374400"/>
              <wp:effectExtent l="0" t="0" r="0" b="0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9960" cy="37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80ADF5" w14:textId="77777777" w:rsidR="00F238EC" w:rsidRPr="0019499C" w:rsidRDefault="00F238EC" w:rsidP="00A137C3">
                          <w:pPr>
                            <w:pStyle w:val="Piedepgina"/>
                            <w:rPr>
                              <w:rFonts w:ascii="Noto Sans SemiBold" w:hAnsi="Noto Sans SemiBold" w:cs="Noto Sans SemiBold"/>
                              <w:color w:val="6B0F35"/>
                              <w:sz w:val="13"/>
                              <w:szCs w:val="13"/>
                            </w:rPr>
                          </w:pPr>
                          <w:r w:rsidRPr="0019499C">
                            <w:rPr>
                              <w:rFonts w:ascii="Noto Sans SemiBold" w:hAnsi="Noto Sans SemiBold" w:cs="Noto Sans SemiBold"/>
                              <w:color w:val="6B0F35"/>
                              <w:sz w:val="13"/>
                              <w:szCs w:val="13"/>
                            </w:rPr>
                            <w:t>Tulipanes No. 141, Unidad Habitacional Ruiz Cortines C.P. 91829, Veracruz, Ver.</w:t>
                          </w:r>
                        </w:p>
                        <w:p w14:paraId="179E62E1" w14:textId="77777777" w:rsidR="00F238EC" w:rsidRPr="0019499C" w:rsidRDefault="00F238EC" w:rsidP="00A137C3">
                          <w:pPr>
                            <w:rPr>
                              <w:rFonts w:ascii="Noto Sans SemiBold" w:hAnsi="Noto Sans SemiBold" w:cs="Noto Sans SemiBold"/>
                              <w:color w:val="6B0F35"/>
                              <w:sz w:val="13"/>
                              <w:szCs w:val="13"/>
                            </w:rPr>
                          </w:pPr>
                          <w:r w:rsidRPr="0019499C">
                            <w:rPr>
                              <w:rFonts w:ascii="Noto Sans SemiBold" w:hAnsi="Noto Sans SemiBold" w:cs="Noto Sans SemiBold"/>
                              <w:color w:val="6B0F35"/>
                              <w:sz w:val="13"/>
                              <w:szCs w:val="13"/>
                            </w:rPr>
                            <w:t xml:space="preserve">Tel. 2291676693; Correo electrónico: </w:t>
                          </w:r>
                          <w:hyperlink r:id="rId1" w:history="1">
                            <w:r w:rsidRPr="0019499C">
                              <w:rPr>
                                <w:rFonts w:ascii="Noto Sans SemiBold" w:hAnsi="Noto Sans SemiBold" w:cs="Noto Sans SemiBold"/>
                                <w:color w:val="6B0F35"/>
                              </w:rPr>
                              <w:t>cetis015.dir@dgeti.sems.gob.mx</w:t>
                            </w:r>
                          </w:hyperlink>
                        </w:p>
                        <w:p w14:paraId="3244012B" w14:textId="77777777" w:rsidR="00F238EC" w:rsidRPr="0019499C" w:rsidRDefault="00F238EC" w:rsidP="00A137C3">
                          <w:pPr>
                            <w:rPr>
                              <w:rFonts w:ascii="Noto Sans SemiBold" w:hAnsi="Noto Sans SemiBold" w:cs="Noto Sans SemiBold"/>
                              <w:color w:val="6B0F35"/>
                              <w:sz w:val="13"/>
                              <w:szCs w:val="13"/>
                            </w:rPr>
                          </w:pPr>
                        </w:p>
                        <w:p w14:paraId="4CF98270" w14:textId="627A403C" w:rsidR="00F238EC" w:rsidRPr="00A62546" w:rsidRDefault="00F238EC" w:rsidP="0025294A">
                          <w:pPr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A3872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91.45pt;margin-top:-2.95pt;width:374.8pt;height:2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" filled="f" stroked="f" strokeweight=".5pt">
              <v:textbox>
                <w:txbxContent>
                  <w:p w14:paraId="4480ADF5" w14:textId="77777777" w:rsidR="00F238EC" w:rsidRPr="0019499C" w:rsidRDefault="00F238EC" w:rsidP="00A137C3">
                    <w:pPr>
                      <w:pStyle w:val="Piedepgina"/>
                      <w:rPr>
                        <w:rFonts w:ascii="Noto Sans SemiBold" w:hAnsi="Noto Sans SemiBold" w:cs="Noto Sans SemiBold"/>
                        <w:color w:val="6B0F35"/>
                        <w:sz w:val="13"/>
                        <w:szCs w:val="13"/>
                      </w:rPr>
                    </w:pPr>
                    <w:r w:rsidRPr="0019499C">
                      <w:rPr>
                        <w:rFonts w:ascii="Noto Sans SemiBold" w:hAnsi="Noto Sans SemiBold" w:cs="Noto Sans SemiBold"/>
                        <w:color w:val="6B0F35"/>
                        <w:sz w:val="13"/>
                        <w:szCs w:val="13"/>
                      </w:rPr>
                      <w:t>Tulipanes No. 141, Unidad Habitacional Ruiz Cortines C.P. 91829, Veracruz, Ver.</w:t>
                    </w:r>
                  </w:p>
                  <w:p w14:paraId="179E62E1" w14:textId="77777777" w:rsidR="00F238EC" w:rsidRPr="0019499C" w:rsidRDefault="00F238EC" w:rsidP="00A137C3">
                    <w:pPr>
                      <w:rPr>
                        <w:rFonts w:ascii="Noto Sans SemiBold" w:hAnsi="Noto Sans SemiBold" w:cs="Noto Sans SemiBold"/>
                        <w:color w:val="6B0F35"/>
                        <w:sz w:val="13"/>
                        <w:szCs w:val="13"/>
                      </w:rPr>
                    </w:pPr>
                    <w:r w:rsidRPr="0019499C">
                      <w:rPr>
                        <w:rFonts w:ascii="Noto Sans SemiBold" w:hAnsi="Noto Sans SemiBold" w:cs="Noto Sans SemiBold"/>
                        <w:color w:val="6B0F35"/>
                        <w:sz w:val="13"/>
                        <w:szCs w:val="13"/>
                      </w:rPr>
                      <w:t xml:space="preserve">Tel. 2291676693; Correo electrónico: </w:t>
                    </w:r>
                    <w:hyperlink r:id="rId2" w:history="1">
                      <w:r w:rsidRPr="0019499C">
                        <w:rPr>
                          <w:rFonts w:ascii="Noto Sans SemiBold" w:hAnsi="Noto Sans SemiBold" w:cs="Noto Sans SemiBold"/>
                          <w:color w:val="6B0F35"/>
                        </w:rPr>
                        <w:t>cetis015.dir@dgeti.sems.gob.mx</w:t>
                      </w:r>
                    </w:hyperlink>
                  </w:p>
                  <w:p w14:paraId="3244012B" w14:textId="77777777" w:rsidR="00F238EC" w:rsidRPr="0019499C" w:rsidRDefault="00F238EC" w:rsidP="00A137C3">
                    <w:pPr>
                      <w:rPr>
                        <w:rFonts w:ascii="Noto Sans SemiBold" w:hAnsi="Noto Sans SemiBold" w:cs="Noto Sans SemiBold"/>
                        <w:color w:val="6B0F35"/>
                        <w:sz w:val="13"/>
                        <w:szCs w:val="13"/>
                      </w:rPr>
                    </w:pPr>
                  </w:p>
                  <w:p w14:paraId="4CF98270" w14:textId="627A403C" w:rsidR="00F238EC" w:rsidRPr="00A62546" w:rsidRDefault="00F238EC" w:rsidP="0025294A">
                    <w:pPr>
                      <w:rPr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4E7C8" w14:textId="77777777" w:rsidR="0099069A" w:rsidRDefault="0099069A" w:rsidP="007C2AD6">
      <w:r>
        <w:separator/>
      </w:r>
    </w:p>
  </w:footnote>
  <w:footnote w:type="continuationSeparator" w:id="0">
    <w:p w14:paraId="73024F48" w14:textId="77777777" w:rsidR="0099069A" w:rsidRDefault="0099069A" w:rsidP="007C2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7D58D" w14:textId="793023DA" w:rsidR="00F238EC" w:rsidRDefault="00F238EC" w:rsidP="004734BB">
    <w:pPr>
      <w:pStyle w:val="Encabezado"/>
      <w:jc w:val="right"/>
    </w:pPr>
    <w:r>
      <w:rPr>
        <w:noProof/>
        <w:lang w:val="es-MX" w:eastAsia="es-MX"/>
        <w14:ligatures w14:val="standardContextual"/>
      </w:rPr>
      <w:drawing>
        <wp:anchor distT="0" distB="0" distL="114300" distR="114300" simplePos="0" relativeHeight="251663359" behindDoc="1" locked="0" layoutInCell="1" allowOverlap="1" wp14:anchorId="7B6EEAB8" wp14:editId="382F833C">
          <wp:simplePos x="0" y="0"/>
          <wp:positionH relativeFrom="column">
            <wp:posOffset>-1142676</wp:posOffset>
          </wp:positionH>
          <wp:positionV relativeFrom="paragraph">
            <wp:posOffset>-694623</wp:posOffset>
          </wp:positionV>
          <wp:extent cx="7848600" cy="10156646"/>
          <wp:effectExtent l="0" t="0" r="0" b="0"/>
          <wp:wrapNone/>
          <wp:docPr id="367299564" name="Imagen 5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225937" name="Imagen 5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8600" cy="101566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  <w14:ligatures w14:val="standardContextua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779907F" wp14:editId="59FCD695">
              <wp:simplePos x="0" y="0"/>
              <wp:positionH relativeFrom="column">
                <wp:posOffset>1605915</wp:posOffset>
              </wp:positionH>
              <wp:positionV relativeFrom="paragraph">
                <wp:posOffset>121920</wp:posOffset>
              </wp:positionV>
              <wp:extent cx="1822450" cy="549275"/>
              <wp:effectExtent l="0" t="0" r="0" b="3175"/>
              <wp:wrapNone/>
              <wp:docPr id="962964353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2450" cy="549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0FAC001" w14:textId="092D82A1" w:rsidR="00F238EC" w:rsidRDefault="00F238EC" w:rsidP="007141CE">
                          <w:pPr>
                            <w:jc w:val="center"/>
                          </w:pPr>
                          <w:r>
                            <w:rPr>
                              <w:rFonts w:ascii="Noto Sans" w:hAnsi="Noto Sans" w:cs="Noto Sans"/>
                              <w:noProof/>
                              <w:lang w:val="es-MX" w:eastAsia="es-MX"/>
                            </w:rPr>
                            <w:drawing>
                              <wp:inline distT="0" distB="0" distL="0" distR="0" wp14:anchorId="31F920C6" wp14:editId="3D6B0DF1">
                                <wp:extent cx="1196788" cy="398730"/>
                                <wp:effectExtent l="0" t="0" r="3810" b="1905"/>
                                <wp:docPr id="721269414" name="Imagen 721269414" descr="Texto&#10;&#10;Descripción generada automáticamente con confianza medi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Imagen 6" descr="Texto&#10;&#10;Descripción generada automáticamente con confianza medi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2992" cy="43078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79907F" id="Rectángulo 2" o:spid="_x0000_s1026" style="position:absolute;left:0;text-align:left;margin-left:126.45pt;margin-top:9.6pt;width:143.5pt;height:4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" filled="f" stroked="f" strokeweight="1pt">
              <v:textbox>
                <w:txbxContent>
                  <w:p w14:paraId="30FAC001" w14:textId="092D82A1" w:rsidR="00F238EC" w:rsidRDefault="00F238EC" w:rsidP="007141CE">
                    <w:pPr>
                      <w:jc w:val="center"/>
                    </w:pPr>
                    <w:r>
                      <w:rPr>
                        <w:rFonts w:ascii="Noto Sans" w:hAnsi="Noto Sans" w:cs="Noto Sans"/>
                        <w:noProof/>
                        <w:lang w:val="es-MX" w:eastAsia="es-MX"/>
                      </w:rPr>
                      <w:drawing>
                        <wp:inline distT="0" distB="0" distL="0" distR="0" wp14:anchorId="31F920C6" wp14:editId="3D6B0DF1">
                          <wp:extent cx="1196788" cy="398730"/>
                          <wp:effectExtent l="0" t="0" r="3810" b="1905"/>
                          <wp:docPr id="721269414" name="Imagen 721269414" descr="Texto&#10;&#10;Descripción generada automáticamente con confianza medi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magen 6" descr="Texto&#10;&#10;Descripción generada automáticamente con confianza medi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92992" cy="4307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s-MX" w:eastAsia="es-MX"/>
        <w14:ligatures w14:val="standardContextual"/>
      </w:rPr>
      <w:drawing>
        <wp:anchor distT="0" distB="0" distL="114300" distR="114300" simplePos="0" relativeHeight="251665408" behindDoc="1" locked="0" layoutInCell="1" allowOverlap="1" wp14:anchorId="10A4F67D" wp14:editId="2211116A">
          <wp:simplePos x="0" y="0"/>
          <wp:positionH relativeFrom="column">
            <wp:posOffset>-528320</wp:posOffset>
          </wp:positionH>
          <wp:positionV relativeFrom="paragraph">
            <wp:posOffset>172720</wp:posOffset>
          </wp:positionV>
          <wp:extent cx="2336800" cy="431800"/>
          <wp:effectExtent l="0" t="0" r="0" b="0"/>
          <wp:wrapNone/>
          <wp:docPr id="847698986" name="Imagen 3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28548" name="Imagen 3" descr="Imagen que contiene Logotip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800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inline distT="0" distB="0" distL="0" distR="0" wp14:anchorId="6D2DF18F" wp14:editId="07AE2AF2">
          <wp:extent cx="2142698" cy="812042"/>
          <wp:effectExtent l="0" t="0" r="0" b="0"/>
          <wp:docPr id="1263322700" name="Imagen 1263322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4673" cy="812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4E5C6"/>
    <w:multiLevelType w:val="singleLevel"/>
    <w:tmpl w:val="2674E5C6"/>
    <w:lvl w:ilvl="0">
      <w:start w:val="15"/>
      <w:numFmt w:val="decimal"/>
      <w:suff w:val="space"/>
      <w:lvlText w:val="%1."/>
      <w:lvlJc w:val="left"/>
      <w:pPr>
        <w:ind w:left="558" w:firstLine="0"/>
      </w:pPr>
    </w:lvl>
  </w:abstractNum>
  <w:abstractNum w:abstractNumId="1" w15:restartNumberingAfterBreak="0">
    <w:nsid w:val="4FBA5BFD"/>
    <w:multiLevelType w:val="multilevel"/>
    <w:tmpl w:val="4FBA5BFD"/>
    <w:lvl w:ilvl="0">
      <w:start w:val="1"/>
      <w:numFmt w:val="decimal"/>
      <w:pStyle w:val="Ttulo11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pStyle w:val="Ttulo21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pStyle w:val="Ttulo31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pStyle w:val="Ttulo41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pStyle w:val="Ttulo51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pStyle w:val="Ttulo71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pStyle w:val="Ttulo81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pStyle w:val="Ttulo91"/>
      <w:lvlText w:val="%9."/>
      <w:lvlJc w:val="left"/>
      <w:pPr>
        <w:tabs>
          <w:tab w:val="left" w:pos="6480"/>
        </w:tabs>
        <w:ind w:left="6480" w:hanging="720"/>
      </w:pPr>
    </w:lvl>
  </w:abstractNum>
  <w:num w:numId="1" w16cid:durableId="87430876">
    <w:abstractNumId w:val="1"/>
  </w:num>
  <w:num w:numId="2" w16cid:durableId="1191145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2AD6"/>
    <w:rsid w:val="00012004"/>
    <w:rsid w:val="0005344D"/>
    <w:rsid w:val="00067FDA"/>
    <w:rsid w:val="000D2DB2"/>
    <w:rsid w:val="000E3264"/>
    <w:rsid w:val="0010081D"/>
    <w:rsid w:val="001011EC"/>
    <w:rsid w:val="001322F6"/>
    <w:rsid w:val="001445D9"/>
    <w:rsid w:val="001447FE"/>
    <w:rsid w:val="00160AF4"/>
    <w:rsid w:val="001824F1"/>
    <w:rsid w:val="001A1394"/>
    <w:rsid w:val="001B4F83"/>
    <w:rsid w:val="00215C62"/>
    <w:rsid w:val="0025294A"/>
    <w:rsid w:val="00254B63"/>
    <w:rsid w:val="00276D5F"/>
    <w:rsid w:val="0029193E"/>
    <w:rsid w:val="002C5639"/>
    <w:rsid w:val="002C751C"/>
    <w:rsid w:val="002F2C10"/>
    <w:rsid w:val="00352B67"/>
    <w:rsid w:val="003B531D"/>
    <w:rsid w:val="003D6319"/>
    <w:rsid w:val="003E5417"/>
    <w:rsid w:val="003E7C57"/>
    <w:rsid w:val="00444C36"/>
    <w:rsid w:val="00470118"/>
    <w:rsid w:val="004734BB"/>
    <w:rsid w:val="00480C33"/>
    <w:rsid w:val="00492F7E"/>
    <w:rsid w:val="004D191F"/>
    <w:rsid w:val="004F03A8"/>
    <w:rsid w:val="004F0FAF"/>
    <w:rsid w:val="005222ED"/>
    <w:rsid w:val="005430B8"/>
    <w:rsid w:val="00550431"/>
    <w:rsid w:val="00581DEA"/>
    <w:rsid w:val="005B5A4D"/>
    <w:rsid w:val="005C56A7"/>
    <w:rsid w:val="005E7B09"/>
    <w:rsid w:val="00600FCD"/>
    <w:rsid w:val="00610A73"/>
    <w:rsid w:val="00622FCD"/>
    <w:rsid w:val="00635CF2"/>
    <w:rsid w:val="00647904"/>
    <w:rsid w:val="00685082"/>
    <w:rsid w:val="007141CE"/>
    <w:rsid w:val="00725444"/>
    <w:rsid w:val="007746FC"/>
    <w:rsid w:val="00776B1C"/>
    <w:rsid w:val="00780AE7"/>
    <w:rsid w:val="007C2AD6"/>
    <w:rsid w:val="007E7687"/>
    <w:rsid w:val="007F0328"/>
    <w:rsid w:val="00814144"/>
    <w:rsid w:val="008464E8"/>
    <w:rsid w:val="008C0705"/>
    <w:rsid w:val="008D2F4D"/>
    <w:rsid w:val="00984B9D"/>
    <w:rsid w:val="0099069A"/>
    <w:rsid w:val="00991D6F"/>
    <w:rsid w:val="009B5AEA"/>
    <w:rsid w:val="009C037B"/>
    <w:rsid w:val="00A124AD"/>
    <w:rsid w:val="00A137C3"/>
    <w:rsid w:val="00A435DA"/>
    <w:rsid w:val="00A43BE3"/>
    <w:rsid w:val="00A571AD"/>
    <w:rsid w:val="00A62546"/>
    <w:rsid w:val="00A76B5A"/>
    <w:rsid w:val="00AF0D1E"/>
    <w:rsid w:val="00B16C61"/>
    <w:rsid w:val="00B31E7D"/>
    <w:rsid w:val="00B55710"/>
    <w:rsid w:val="00BA6657"/>
    <w:rsid w:val="00BD6B5C"/>
    <w:rsid w:val="00C047DF"/>
    <w:rsid w:val="00C20AAB"/>
    <w:rsid w:val="00C2604C"/>
    <w:rsid w:val="00C473D1"/>
    <w:rsid w:val="00C86C7B"/>
    <w:rsid w:val="00C959FD"/>
    <w:rsid w:val="00CF3047"/>
    <w:rsid w:val="00CF50CA"/>
    <w:rsid w:val="00D42674"/>
    <w:rsid w:val="00D436F7"/>
    <w:rsid w:val="00D477E9"/>
    <w:rsid w:val="00D716B5"/>
    <w:rsid w:val="00D75562"/>
    <w:rsid w:val="00D9072D"/>
    <w:rsid w:val="00DA4D03"/>
    <w:rsid w:val="00DD49CC"/>
    <w:rsid w:val="00E1043F"/>
    <w:rsid w:val="00E310CA"/>
    <w:rsid w:val="00E34E55"/>
    <w:rsid w:val="00E734F4"/>
    <w:rsid w:val="00E8200D"/>
    <w:rsid w:val="00EF7B96"/>
    <w:rsid w:val="00F238EC"/>
    <w:rsid w:val="00F7604B"/>
    <w:rsid w:val="00F803A2"/>
    <w:rsid w:val="00FA47BE"/>
    <w:rsid w:val="00FB3116"/>
    <w:rsid w:val="00FC2D41"/>
    <w:rsid w:val="00FD6054"/>
    <w:rsid w:val="00FE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1B1D6F"/>
  <w15:docId w15:val="{EC832012-ED73-40C2-96AE-EE2BE15E5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AD6"/>
    <w:rPr>
      <w:rFonts w:eastAsiaTheme="minorEastAsia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1"/>
    <w:uiPriority w:val="9"/>
    <w:qFormat/>
    <w:rsid w:val="00F238EC"/>
    <w:pPr>
      <w:keepNext/>
      <w:keepLines/>
      <w:spacing w:before="480" w:line="25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s-MX"/>
    </w:rPr>
  </w:style>
  <w:style w:type="paragraph" w:styleId="Ttulo2">
    <w:name w:val="heading 2"/>
    <w:basedOn w:val="Normal"/>
    <w:next w:val="Normal"/>
    <w:link w:val="Ttulo2Car1"/>
    <w:uiPriority w:val="9"/>
    <w:semiHidden/>
    <w:unhideWhenUsed/>
    <w:qFormat/>
    <w:rsid w:val="00F238EC"/>
    <w:pPr>
      <w:keepNext/>
      <w:keepLines/>
      <w:spacing w:before="200" w:line="25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s-MX"/>
    </w:rPr>
  </w:style>
  <w:style w:type="paragraph" w:styleId="Ttulo3">
    <w:name w:val="heading 3"/>
    <w:basedOn w:val="Normal"/>
    <w:next w:val="Normal"/>
    <w:link w:val="Ttulo3Car1"/>
    <w:uiPriority w:val="9"/>
    <w:semiHidden/>
    <w:unhideWhenUsed/>
    <w:qFormat/>
    <w:rsid w:val="00F238EC"/>
    <w:pPr>
      <w:keepNext/>
      <w:keepLines/>
      <w:spacing w:before="200" w:line="25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s-MX"/>
    </w:rPr>
  </w:style>
  <w:style w:type="paragraph" w:styleId="Ttulo4">
    <w:name w:val="heading 4"/>
    <w:basedOn w:val="Normal"/>
    <w:next w:val="Normal"/>
    <w:link w:val="Ttulo4Car1"/>
    <w:uiPriority w:val="9"/>
    <w:semiHidden/>
    <w:unhideWhenUsed/>
    <w:qFormat/>
    <w:rsid w:val="00F238EC"/>
    <w:pPr>
      <w:keepNext/>
      <w:keepLines/>
      <w:spacing w:before="200" w:line="256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s-MX"/>
    </w:rPr>
  </w:style>
  <w:style w:type="paragraph" w:styleId="Ttulo5">
    <w:name w:val="heading 5"/>
    <w:basedOn w:val="Normal"/>
    <w:next w:val="Normal"/>
    <w:link w:val="Ttulo5Car1"/>
    <w:uiPriority w:val="9"/>
    <w:semiHidden/>
    <w:unhideWhenUsed/>
    <w:qFormat/>
    <w:rsid w:val="00F238EC"/>
    <w:pPr>
      <w:keepNext/>
      <w:keepLines/>
      <w:spacing w:before="200" w:line="25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s-MX"/>
    </w:rPr>
  </w:style>
  <w:style w:type="paragraph" w:styleId="Ttulo6">
    <w:name w:val="heading 6"/>
    <w:basedOn w:val="Normal"/>
    <w:next w:val="Normal"/>
    <w:link w:val="Ttulo6Car"/>
    <w:qFormat/>
    <w:rsid w:val="00F238EC"/>
    <w:pPr>
      <w:numPr>
        <w:ilvl w:val="5"/>
        <w:numId w:val="1"/>
      </w:numPr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val="en-US"/>
    </w:rPr>
  </w:style>
  <w:style w:type="paragraph" w:styleId="Ttulo7">
    <w:name w:val="heading 7"/>
    <w:basedOn w:val="Normal"/>
    <w:next w:val="Normal"/>
    <w:link w:val="Ttulo7Car1"/>
    <w:uiPriority w:val="9"/>
    <w:semiHidden/>
    <w:unhideWhenUsed/>
    <w:qFormat/>
    <w:rsid w:val="00F238EC"/>
    <w:pPr>
      <w:keepNext/>
      <w:keepLines/>
      <w:spacing w:before="200" w:line="256" w:lineRule="auto"/>
      <w:outlineLvl w:val="6"/>
    </w:pPr>
    <w:rPr>
      <w:rFonts w:ascii="Calibri" w:eastAsia="Times New Roman" w:hAnsi="Calibri" w:cs="Times New Roman"/>
      <w:lang w:val="es-MX"/>
    </w:rPr>
  </w:style>
  <w:style w:type="paragraph" w:styleId="Ttulo8">
    <w:name w:val="heading 8"/>
    <w:basedOn w:val="Normal"/>
    <w:next w:val="Normal"/>
    <w:link w:val="Ttulo8Car1"/>
    <w:uiPriority w:val="9"/>
    <w:semiHidden/>
    <w:unhideWhenUsed/>
    <w:qFormat/>
    <w:rsid w:val="00F238EC"/>
    <w:pPr>
      <w:keepNext/>
      <w:keepLines/>
      <w:spacing w:before="200" w:line="256" w:lineRule="auto"/>
      <w:outlineLvl w:val="7"/>
    </w:pPr>
    <w:rPr>
      <w:rFonts w:ascii="Calibri" w:eastAsia="Times New Roman" w:hAnsi="Calibri" w:cs="Times New Roman"/>
      <w:i/>
      <w:iCs/>
      <w:lang w:val="es-MX"/>
    </w:rPr>
  </w:style>
  <w:style w:type="paragraph" w:styleId="Ttulo9">
    <w:name w:val="heading 9"/>
    <w:basedOn w:val="Normal"/>
    <w:next w:val="Normal"/>
    <w:link w:val="Ttulo9Car1"/>
    <w:uiPriority w:val="9"/>
    <w:semiHidden/>
    <w:unhideWhenUsed/>
    <w:qFormat/>
    <w:rsid w:val="00F238EC"/>
    <w:pPr>
      <w:keepNext/>
      <w:keepLines/>
      <w:spacing w:before="200" w:line="256" w:lineRule="auto"/>
      <w:outlineLvl w:val="8"/>
    </w:pPr>
    <w:rPr>
      <w:rFonts w:ascii="Cambria" w:eastAsia="Times New Roman" w:hAnsi="Cambria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rsid w:val="007C2A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7C2AD6"/>
    <w:rPr>
      <w:rFonts w:eastAsiaTheme="minorEastAsia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qFormat/>
    <w:rsid w:val="007C2A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C2AD6"/>
    <w:rPr>
      <w:rFonts w:eastAsiaTheme="minorEastAsia"/>
      <w:kern w:val="0"/>
      <w:lang w:val="es-ES"/>
      <w14:ligatures w14:val="none"/>
    </w:rPr>
  </w:style>
  <w:style w:type="table" w:styleId="Tablaconcuadrcula">
    <w:name w:val="Table Grid"/>
    <w:basedOn w:val="Tablanormal"/>
    <w:uiPriority w:val="39"/>
    <w:rsid w:val="007141CE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A137C3"/>
    <w:pPr>
      <w:widowControl w:val="0"/>
      <w:autoSpaceDE w:val="0"/>
      <w:autoSpaceDN w:val="0"/>
    </w:pPr>
    <w:rPr>
      <w:rFonts w:ascii="Courier New" w:eastAsia="Courier New" w:hAnsi="Courier New" w:cs="Courier New"/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unhideWhenUsed/>
    <w:qFormat/>
    <w:rsid w:val="00A137C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E310C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E310CA"/>
    <w:rPr>
      <w:rFonts w:ascii="Segoe UI" w:eastAsiaTheme="minorEastAsia" w:hAnsi="Segoe UI" w:cs="Segoe UI"/>
      <w:kern w:val="0"/>
      <w:sz w:val="18"/>
      <w:szCs w:val="18"/>
      <w:lang w:val="es-ES"/>
      <w14:ligatures w14:val="none"/>
    </w:rPr>
  </w:style>
  <w:style w:type="character" w:customStyle="1" w:styleId="Ttulo1Car">
    <w:name w:val="Título 1 Car"/>
    <w:basedOn w:val="Fuentedeprrafopredeter"/>
    <w:uiPriority w:val="9"/>
    <w:qFormat/>
    <w:rsid w:val="00F238E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"/>
      <w14:ligatures w14:val="none"/>
    </w:rPr>
  </w:style>
  <w:style w:type="character" w:customStyle="1" w:styleId="Ttulo2Car">
    <w:name w:val="Título 2 Car"/>
    <w:basedOn w:val="Fuentedeprrafopredeter"/>
    <w:uiPriority w:val="9"/>
    <w:semiHidden/>
    <w:qFormat/>
    <w:rsid w:val="00F238EC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s-ES"/>
      <w14:ligatures w14:val="none"/>
    </w:rPr>
  </w:style>
  <w:style w:type="character" w:customStyle="1" w:styleId="Ttulo3Car">
    <w:name w:val="Título 3 Car"/>
    <w:basedOn w:val="Fuentedeprrafopredeter"/>
    <w:uiPriority w:val="9"/>
    <w:semiHidden/>
    <w:qFormat/>
    <w:rsid w:val="00F238EC"/>
    <w:rPr>
      <w:rFonts w:asciiTheme="majorHAnsi" w:eastAsiaTheme="majorEastAsia" w:hAnsiTheme="majorHAnsi" w:cstheme="majorBidi"/>
      <w:color w:val="1F3763" w:themeColor="accent1" w:themeShade="7F"/>
      <w:kern w:val="0"/>
      <w:lang w:val="es-ES"/>
      <w14:ligatures w14:val="none"/>
    </w:rPr>
  </w:style>
  <w:style w:type="character" w:customStyle="1" w:styleId="Ttulo4Car">
    <w:name w:val="Título 4 Car"/>
    <w:basedOn w:val="Fuentedeprrafopredeter"/>
    <w:uiPriority w:val="9"/>
    <w:semiHidden/>
    <w:qFormat/>
    <w:rsid w:val="00F238EC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val="es-ES"/>
      <w14:ligatures w14:val="none"/>
    </w:rPr>
  </w:style>
  <w:style w:type="character" w:customStyle="1" w:styleId="Ttulo5Car">
    <w:name w:val="Título 5 Car"/>
    <w:basedOn w:val="Fuentedeprrafopredeter"/>
    <w:uiPriority w:val="9"/>
    <w:semiHidden/>
    <w:qFormat/>
    <w:rsid w:val="00F238EC"/>
    <w:rPr>
      <w:rFonts w:asciiTheme="majorHAnsi" w:eastAsiaTheme="majorEastAsia" w:hAnsiTheme="majorHAnsi" w:cstheme="majorBidi"/>
      <w:color w:val="2F5496" w:themeColor="accent1" w:themeShade="BF"/>
      <w:kern w:val="0"/>
      <w:lang w:val="es-ES"/>
      <w14:ligatures w14:val="none"/>
    </w:rPr>
  </w:style>
  <w:style w:type="character" w:customStyle="1" w:styleId="Ttulo6Car">
    <w:name w:val="Título 6 Car"/>
    <w:basedOn w:val="Fuentedeprrafopredeter"/>
    <w:link w:val="Ttulo6"/>
    <w:qFormat/>
    <w:rsid w:val="00F238EC"/>
    <w:rPr>
      <w:rFonts w:ascii="Times New Roman" w:eastAsia="Times New Roman" w:hAnsi="Times New Roman" w:cs="Times New Roman"/>
      <w:b/>
      <w:bCs/>
      <w:kern w:val="0"/>
      <w:sz w:val="22"/>
      <w:szCs w:val="22"/>
      <w:lang w:val="en-US"/>
      <w14:ligatures w14:val="none"/>
    </w:rPr>
  </w:style>
  <w:style w:type="character" w:customStyle="1" w:styleId="Ttulo7Car">
    <w:name w:val="Título 7 Car"/>
    <w:basedOn w:val="Fuentedeprrafopredeter"/>
    <w:uiPriority w:val="9"/>
    <w:semiHidden/>
    <w:qFormat/>
    <w:rsid w:val="00F238EC"/>
    <w:rPr>
      <w:rFonts w:asciiTheme="majorHAnsi" w:eastAsiaTheme="majorEastAsia" w:hAnsiTheme="majorHAnsi" w:cstheme="majorBidi"/>
      <w:i/>
      <w:iCs/>
      <w:color w:val="1F3763" w:themeColor="accent1" w:themeShade="7F"/>
      <w:kern w:val="0"/>
      <w:lang w:val="es-ES"/>
      <w14:ligatures w14:val="none"/>
    </w:rPr>
  </w:style>
  <w:style w:type="character" w:customStyle="1" w:styleId="Ttulo8Car">
    <w:name w:val="Título 8 Car"/>
    <w:basedOn w:val="Fuentedeprrafopredeter"/>
    <w:uiPriority w:val="9"/>
    <w:semiHidden/>
    <w:qFormat/>
    <w:rsid w:val="00F238EC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val="es-ES"/>
      <w14:ligatures w14:val="none"/>
    </w:rPr>
  </w:style>
  <w:style w:type="character" w:customStyle="1" w:styleId="Ttulo9Car">
    <w:name w:val="Título 9 Car"/>
    <w:basedOn w:val="Fuentedeprrafopredeter"/>
    <w:uiPriority w:val="9"/>
    <w:semiHidden/>
    <w:qFormat/>
    <w:rsid w:val="00F238EC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val="es-ES"/>
      <w14:ligatures w14:val="none"/>
    </w:rPr>
  </w:style>
  <w:style w:type="numbering" w:customStyle="1" w:styleId="Sinlista1">
    <w:name w:val="Sin lista1"/>
    <w:next w:val="Sinlista"/>
    <w:uiPriority w:val="99"/>
    <w:semiHidden/>
    <w:unhideWhenUsed/>
    <w:rsid w:val="00F238EC"/>
  </w:style>
  <w:style w:type="character" w:customStyle="1" w:styleId="Hipervnculo1">
    <w:name w:val="Hipervínculo1"/>
    <w:basedOn w:val="Fuentedeprrafopredeter"/>
    <w:uiPriority w:val="99"/>
    <w:unhideWhenUsed/>
    <w:qFormat/>
    <w:rsid w:val="00F238EC"/>
    <w:rPr>
      <w:color w:val="0563C1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39"/>
    <w:qFormat/>
    <w:rsid w:val="00F238EC"/>
    <w:rPr>
      <w:kern w:val="0"/>
      <w:sz w:val="20"/>
      <w:szCs w:val="20"/>
      <w:lang w:eastAsia="es-MX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238EC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tulo11">
    <w:name w:val="Título 11"/>
    <w:basedOn w:val="Normal"/>
    <w:next w:val="Normal"/>
    <w:uiPriority w:val="9"/>
    <w:qFormat/>
    <w:rsid w:val="00F238EC"/>
    <w:pPr>
      <w:keepNext/>
      <w:numPr>
        <w:numId w:val="1"/>
      </w:numPr>
      <w:tabs>
        <w:tab w:val="clear" w:pos="720"/>
      </w:tabs>
      <w:spacing w:before="240" w:after="60"/>
      <w:ind w:left="1428" w:hanging="3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customStyle="1" w:styleId="Ttulo21">
    <w:name w:val="Título 21"/>
    <w:basedOn w:val="Normal"/>
    <w:next w:val="Normal"/>
    <w:uiPriority w:val="9"/>
    <w:semiHidden/>
    <w:unhideWhenUsed/>
    <w:qFormat/>
    <w:rsid w:val="00F238EC"/>
    <w:pPr>
      <w:keepNext/>
      <w:numPr>
        <w:ilvl w:val="1"/>
        <w:numId w:val="1"/>
      </w:numPr>
      <w:tabs>
        <w:tab w:val="clear" w:pos="1440"/>
      </w:tabs>
      <w:spacing w:before="240" w:after="60"/>
      <w:ind w:left="2148" w:hanging="3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customStyle="1" w:styleId="Ttulo31">
    <w:name w:val="Título 31"/>
    <w:basedOn w:val="Normal"/>
    <w:next w:val="Normal"/>
    <w:uiPriority w:val="9"/>
    <w:semiHidden/>
    <w:unhideWhenUsed/>
    <w:qFormat/>
    <w:rsid w:val="00F238EC"/>
    <w:pPr>
      <w:keepNext/>
      <w:numPr>
        <w:ilvl w:val="2"/>
        <w:numId w:val="1"/>
      </w:numPr>
      <w:tabs>
        <w:tab w:val="clear" w:pos="2160"/>
      </w:tabs>
      <w:spacing w:before="240" w:after="60"/>
      <w:ind w:left="2868" w:hanging="360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Ttulo41">
    <w:name w:val="Título 41"/>
    <w:basedOn w:val="Normal"/>
    <w:next w:val="Normal"/>
    <w:uiPriority w:val="9"/>
    <w:semiHidden/>
    <w:unhideWhenUsed/>
    <w:qFormat/>
    <w:rsid w:val="00F238EC"/>
    <w:pPr>
      <w:keepNext/>
      <w:numPr>
        <w:ilvl w:val="3"/>
        <w:numId w:val="1"/>
      </w:numPr>
      <w:tabs>
        <w:tab w:val="clear" w:pos="2880"/>
      </w:tabs>
      <w:spacing w:before="240" w:after="60"/>
      <w:ind w:left="3588" w:hanging="360"/>
      <w:outlineLvl w:val="3"/>
    </w:pPr>
    <w:rPr>
      <w:rFonts w:eastAsia="Times New Roman"/>
      <w:b/>
      <w:bCs/>
      <w:sz w:val="28"/>
      <w:szCs w:val="28"/>
      <w:lang w:val="en-US"/>
    </w:rPr>
  </w:style>
  <w:style w:type="paragraph" w:customStyle="1" w:styleId="Ttulo51">
    <w:name w:val="Título 51"/>
    <w:basedOn w:val="Normal"/>
    <w:next w:val="Normal"/>
    <w:uiPriority w:val="9"/>
    <w:semiHidden/>
    <w:unhideWhenUsed/>
    <w:qFormat/>
    <w:rsid w:val="00F238EC"/>
    <w:pPr>
      <w:numPr>
        <w:ilvl w:val="4"/>
        <w:numId w:val="1"/>
      </w:numPr>
      <w:tabs>
        <w:tab w:val="clear" w:pos="3600"/>
      </w:tabs>
      <w:spacing w:before="240" w:after="60"/>
      <w:ind w:left="4308" w:hanging="360"/>
      <w:outlineLvl w:val="4"/>
    </w:pPr>
    <w:rPr>
      <w:rFonts w:eastAsia="Times New Roman"/>
      <w:b/>
      <w:bCs/>
      <w:i/>
      <w:iCs/>
      <w:sz w:val="26"/>
      <w:szCs w:val="26"/>
      <w:lang w:val="en-US"/>
    </w:rPr>
  </w:style>
  <w:style w:type="paragraph" w:customStyle="1" w:styleId="Ttulo71">
    <w:name w:val="Título 71"/>
    <w:basedOn w:val="Normal"/>
    <w:next w:val="Normal"/>
    <w:uiPriority w:val="9"/>
    <w:semiHidden/>
    <w:unhideWhenUsed/>
    <w:qFormat/>
    <w:rsid w:val="00F238EC"/>
    <w:pPr>
      <w:numPr>
        <w:ilvl w:val="6"/>
        <w:numId w:val="1"/>
      </w:numPr>
      <w:tabs>
        <w:tab w:val="clear" w:pos="5040"/>
      </w:tabs>
      <w:spacing w:before="240" w:after="60"/>
      <w:ind w:left="5748" w:hanging="360"/>
      <w:outlineLvl w:val="6"/>
    </w:pPr>
    <w:rPr>
      <w:rFonts w:eastAsia="Times New Roman"/>
      <w:lang w:val="en-US"/>
    </w:rPr>
  </w:style>
  <w:style w:type="paragraph" w:customStyle="1" w:styleId="Ttulo81">
    <w:name w:val="Título 81"/>
    <w:basedOn w:val="Normal"/>
    <w:next w:val="Normal"/>
    <w:uiPriority w:val="9"/>
    <w:semiHidden/>
    <w:unhideWhenUsed/>
    <w:qFormat/>
    <w:rsid w:val="00F238EC"/>
    <w:pPr>
      <w:numPr>
        <w:ilvl w:val="7"/>
        <w:numId w:val="1"/>
      </w:numPr>
      <w:tabs>
        <w:tab w:val="clear" w:pos="5760"/>
      </w:tabs>
      <w:spacing w:before="240" w:after="60"/>
      <w:ind w:left="6468" w:hanging="360"/>
      <w:outlineLvl w:val="7"/>
    </w:pPr>
    <w:rPr>
      <w:rFonts w:eastAsia="Times New Roman"/>
      <w:i/>
      <w:iCs/>
      <w:lang w:val="en-US"/>
    </w:rPr>
  </w:style>
  <w:style w:type="paragraph" w:customStyle="1" w:styleId="Ttulo91">
    <w:name w:val="Título 91"/>
    <w:basedOn w:val="Normal"/>
    <w:next w:val="Normal"/>
    <w:uiPriority w:val="9"/>
    <w:semiHidden/>
    <w:unhideWhenUsed/>
    <w:qFormat/>
    <w:rsid w:val="00F238EC"/>
    <w:pPr>
      <w:numPr>
        <w:ilvl w:val="8"/>
        <w:numId w:val="1"/>
      </w:numPr>
      <w:tabs>
        <w:tab w:val="clear" w:pos="6480"/>
      </w:tabs>
      <w:spacing w:before="240" w:after="60"/>
      <w:ind w:left="7188" w:hanging="360"/>
      <w:outlineLvl w:val="8"/>
    </w:pPr>
    <w:rPr>
      <w:rFonts w:ascii="Cambria" w:eastAsia="Times New Roman" w:hAnsi="Cambria" w:cs="Times New Roman"/>
      <w:sz w:val="22"/>
      <w:szCs w:val="22"/>
      <w:lang w:val="en-US"/>
    </w:rPr>
  </w:style>
  <w:style w:type="character" w:customStyle="1" w:styleId="Ttulo1Car1">
    <w:name w:val="Título 1 Car1"/>
    <w:basedOn w:val="Fuentedeprrafopredeter"/>
    <w:link w:val="Ttulo1"/>
    <w:uiPriority w:val="9"/>
    <w:qFormat/>
    <w:rsid w:val="00F238EC"/>
    <w:rPr>
      <w:rFonts w:ascii="Cambria" w:eastAsia="Times New Roman" w:hAnsi="Cambria" w:cs="Times New Roman"/>
      <w:b/>
      <w:bCs/>
      <w:kern w:val="32"/>
      <w:sz w:val="32"/>
      <w:szCs w:val="32"/>
      <w14:ligatures w14:val="none"/>
    </w:rPr>
  </w:style>
  <w:style w:type="character" w:customStyle="1" w:styleId="Ttulo2Car1">
    <w:name w:val="Título 2 Car1"/>
    <w:basedOn w:val="Fuentedeprrafopredeter"/>
    <w:link w:val="Ttulo2"/>
    <w:uiPriority w:val="9"/>
    <w:semiHidden/>
    <w:qFormat/>
    <w:rsid w:val="00F238EC"/>
    <w:rPr>
      <w:rFonts w:ascii="Cambria" w:eastAsia="Times New Roman" w:hAnsi="Cambria" w:cs="Times New Roman"/>
      <w:b/>
      <w:bCs/>
      <w:i/>
      <w:iCs/>
      <w:kern w:val="0"/>
      <w:sz w:val="28"/>
      <w:szCs w:val="28"/>
      <w14:ligatures w14:val="none"/>
    </w:rPr>
  </w:style>
  <w:style w:type="character" w:customStyle="1" w:styleId="Ttulo3Car1">
    <w:name w:val="Título 3 Car1"/>
    <w:basedOn w:val="Fuentedeprrafopredeter"/>
    <w:link w:val="Ttulo3"/>
    <w:uiPriority w:val="9"/>
    <w:semiHidden/>
    <w:qFormat/>
    <w:rsid w:val="00F238EC"/>
    <w:rPr>
      <w:rFonts w:ascii="Cambria" w:eastAsia="Times New Roman" w:hAnsi="Cambria" w:cs="Times New Roman"/>
      <w:b/>
      <w:bCs/>
      <w:kern w:val="0"/>
      <w:sz w:val="26"/>
      <w:szCs w:val="26"/>
      <w14:ligatures w14:val="none"/>
    </w:rPr>
  </w:style>
  <w:style w:type="character" w:customStyle="1" w:styleId="Ttulo4Car1">
    <w:name w:val="Título 4 Car1"/>
    <w:basedOn w:val="Fuentedeprrafopredeter"/>
    <w:link w:val="Ttulo4"/>
    <w:uiPriority w:val="9"/>
    <w:semiHidden/>
    <w:qFormat/>
    <w:rsid w:val="00F238EC"/>
    <w:rPr>
      <w:rFonts w:ascii="Calibri" w:eastAsia="Times New Roman" w:hAnsi="Calibri" w:cs="Times New Roman"/>
      <w:b/>
      <w:bCs/>
      <w:kern w:val="0"/>
      <w:sz w:val="28"/>
      <w:szCs w:val="28"/>
      <w14:ligatures w14:val="none"/>
    </w:rPr>
  </w:style>
  <w:style w:type="character" w:customStyle="1" w:styleId="Ttulo5Car1">
    <w:name w:val="Título 5 Car1"/>
    <w:basedOn w:val="Fuentedeprrafopredeter"/>
    <w:link w:val="Ttulo5"/>
    <w:uiPriority w:val="9"/>
    <w:semiHidden/>
    <w:qFormat/>
    <w:rsid w:val="00F238EC"/>
    <w:rPr>
      <w:rFonts w:ascii="Calibri" w:eastAsia="Times New Roman" w:hAnsi="Calibri" w:cs="Times New Roman"/>
      <w:b/>
      <w:bCs/>
      <w:i/>
      <w:iCs/>
      <w:kern w:val="0"/>
      <w:sz w:val="26"/>
      <w:szCs w:val="26"/>
      <w14:ligatures w14:val="none"/>
    </w:rPr>
  </w:style>
  <w:style w:type="character" w:customStyle="1" w:styleId="Ttulo7Car1">
    <w:name w:val="Título 7 Car1"/>
    <w:basedOn w:val="Fuentedeprrafopredeter"/>
    <w:link w:val="Ttulo7"/>
    <w:uiPriority w:val="9"/>
    <w:semiHidden/>
    <w:qFormat/>
    <w:rsid w:val="00F238EC"/>
    <w:rPr>
      <w:rFonts w:ascii="Calibri" w:eastAsia="Times New Roman" w:hAnsi="Calibri" w:cs="Times New Roman"/>
      <w:kern w:val="0"/>
      <w14:ligatures w14:val="none"/>
    </w:rPr>
  </w:style>
  <w:style w:type="character" w:customStyle="1" w:styleId="Ttulo8Car1">
    <w:name w:val="Título 8 Car1"/>
    <w:basedOn w:val="Fuentedeprrafopredeter"/>
    <w:link w:val="Ttulo8"/>
    <w:uiPriority w:val="9"/>
    <w:semiHidden/>
    <w:qFormat/>
    <w:rsid w:val="00F238EC"/>
    <w:rPr>
      <w:rFonts w:ascii="Calibri" w:eastAsia="Times New Roman" w:hAnsi="Calibri" w:cs="Times New Roman"/>
      <w:i/>
      <w:iCs/>
      <w:kern w:val="0"/>
      <w14:ligatures w14:val="none"/>
    </w:rPr>
  </w:style>
  <w:style w:type="character" w:customStyle="1" w:styleId="Ttulo9Car1">
    <w:name w:val="Título 9 Car1"/>
    <w:basedOn w:val="Fuentedeprrafopredeter"/>
    <w:link w:val="Ttulo9"/>
    <w:uiPriority w:val="9"/>
    <w:semiHidden/>
    <w:qFormat/>
    <w:rsid w:val="00F238EC"/>
    <w:rPr>
      <w:rFonts w:ascii="Cambria" w:eastAsia="Times New Roman" w:hAnsi="Cambria" w:cs="Times New Roman"/>
      <w:kern w:val="0"/>
      <w:sz w:val="22"/>
      <w:szCs w:val="22"/>
      <w14:ligatures w14:val="none"/>
    </w:rPr>
  </w:style>
  <w:style w:type="character" w:styleId="Hipervnculo">
    <w:name w:val="Hyperlink"/>
    <w:basedOn w:val="Fuentedeprrafopredeter"/>
    <w:uiPriority w:val="99"/>
    <w:semiHidden/>
    <w:unhideWhenUsed/>
    <w:rsid w:val="00F238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etis015.dir@dgeti.sems.gob.mx" TargetMode="External"/><Relationship Id="rId1" Type="http://schemas.openxmlformats.org/officeDocument/2006/relationships/hyperlink" Target="mailto:cetis015.dir@dgeti.sems.gob.mx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193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Rosa Iris Vergara Rios</cp:lastModifiedBy>
  <cp:revision>4</cp:revision>
  <cp:lastPrinted>2025-03-11T15:28:00Z</cp:lastPrinted>
  <dcterms:created xsi:type="dcterms:W3CDTF">2025-03-11T15:18:00Z</dcterms:created>
  <dcterms:modified xsi:type="dcterms:W3CDTF">2025-03-11T20:43:00Z</dcterms:modified>
</cp:coreProperties>
</file>